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71E41" w14:textId="77777777" w:rsidR="00B2757E" w:rsidRPr="00B2757E" w:rsidRDefault="00B2757E" w:rsidP="00B2757E">
      <w:pPr>
        <w:jc w:val="center"/>
        <w:rPr>
          <w:rFonts w:ascii="Arial" w:eastAsia="Calibri" w:hAnsi="Arial" w:cs="Tahoma"/>
          <w:b/>
          <w:bCs/>
          <w:kern w:val="2"/>
          <w:sz w:val="24"/>
          <w:lang w:val="en-US"/>
          <w14:ligatures w14:val="standardContextual"/>
        </w:rPr>
      </w:pPr>
      <w:r w:rsidRPr="00B2757E">
        <w:rPr>
          <w:rFonts w:ascii="Arial" w:eastAsia="Calibri" w:hAnsi="Arial" w:cs="Tahoma"/>
          <w:b/>
          <w:bCs/>
          <w:kern w:val="2"/>
          <w:sz w:val="24"/>
          <w:lang w:val="en-US"/>
          <w14:ligatures w14:val="standardContextual"/>
        </w:rPr>
        <w:t>Cyngor Cymuned Tregolwyn   Colwinston Community Council</w:t>
      </w:r>
    </w:p>
    <w:p w14:paraId="04C090DD" w14:textId="460BDB08" w:rsidR="00B2757E" w:rsidRPr="00B2757E" w:rsidRDefault="00F843FA" w:rsidP="00F843FA">
      <w:pPr>
        <w:rPr>
          <w:rFonts w:ascii="Arial" w:eastAsia="Calibri" w:hAnsi="Arial" w:cs="Tahoma"/>
          <w:b/>
          <w:bCs/>
          <w:kern w:val="2"/>
          <w:sz w:val="24"/>
          <w:lang w:val="en-US"/>
          <w14:ligatures w14:val="standardContextual"/>
        </w:rPr>
      </w:pPr>
      <w:r>
        <w:rPr>
          <w:rFonts w:ascii="Arial" w:eastAsia="Calibri" w:hAnsi="Arial" w:cs="Tahoma"/>
          <w:b/>
          <w:bCs/>
          <w:kern w:val="2"/>
          <w:sz w:val="24"/>
          <w:lang w:val="en-US"/>
          <w14:ligatures w14:val="standardContextual"/>
        </w:rPr>
        <w:t xml:space="preserve">                                    </w:t>
      </w:r>
      <w:r w:rsidR="00B2757E" w:rsidRPr="00B2757E">
        <w:rPr>
          <w:rFonts w:ascii="Arial" w:eastAsia="Calibri" w:hAnsi="Arial" w:cs="Tahoma"/>
          <w:b/>
          <w:bCs/>
          <w:kern w:val="2"/>
          <w:sz w:val="24"/>
          <w:lang w:val="en-US"/>
          <w14:ligatures w14:val="standardContextual"/>
        </w:rPr>
        <w:t xml:space="preserve">Nodyn </w:t>
      </w:r>
      <w:r w:rsidRPr="00B2757E">
        <w:rPr>
          <w:rFonts w:ascii="Arial" w:eastAsia="Calibri" w:hAnsi="Arial" w:cs="Tahoma"/>
          <w:b/>
          <w:bCs/>
          <w:kern w:val="2"/>
          <w:sz w:val="24"/>
          <w:lang w:val="en-US"/>
          <w14:ligatures w14:val="standardContextual"/>
        </w:rPr>
        <w:t>Cyfarfod</w:t>
      </w:r>
      <w:r>
        <w:rPr>
          <w:rFonts w:ascii="Arial" w:eastAsia="Calibri" w:hAnsi="Arial" w:cs="Tahoma"/>
          <w:b/>
          <w:bCs/>
          <w:kern w:val="2"/>
          <w:sz w:val="24"/>
          <w:lang w:val="en-US"/>
          <w14:ligatures w14:val="standardContextual"/>
        </w:rPr>
        <w:t xml:space="preserve">   </w:t>
      </w:r>
      <w:r w:rsidRPr="00B2757E">
        <w:rPr>
          <w:rFonts w:ascii="Arial" w:eastAsia="Calibri" w:hAnsi="Arial" w:cs="Tahoma"/>
          <w:b/>
          <w:bCs/>
          <w:kern w:val="2"/>
          <w:sz w:val="24"/>
          <w:lang w:val="en-US"/>
          <w14:ligatures w14:val="standardContextual"/>
        </w:rPr>
        <w:t xml:space="preserve"> Meeting</w:t>
      </w:r>
      <w:r w:rsidR="00B2757E" w:rsidRPr="00B2757E">
        <w:rPr>
          <w:rFonts w:ascii="Arial" w:eastAsia="Calibri" w:hAnsi="Arial" w:cs="Tahoma"/>
          <w:b/>
          <w:bCs/>
          <w:kern w:val="2"/>
          <w:sz w:val="24"/>
          <w:lang w:val="en-US"/>
          <w14:ligatures w14:val="standardContextual"/>
        </w:rPr>
        <w:t xml:space="preserve"> Note</w:t>
      </w:r>
    </w:p>
    <w:p w14:paraId="27DEDEC0" w14:textId="77777777" w:rsidR="00060356" w:rsidRPr="00436EB9" w:rsidRDefault="00060356">
      <w:pPr>
        <w:rPr>
          <w:b/>
        </w:rPr>
      </w:pPr>
    </w:p>
    <w:p w14:paraId="2C1444B1" w14:textId="7DBC09E3" w:rsidR="00F70826" w:rsidRPr="00B2757E" w:rsidRDefault="00F70826">
      <w:pPr>
        <w:rPr>
          <w:rFonts w:ascii="Arial" w:hAnsi="Arial" w:cs="Arial"/>
          <w:b/>
          <w:sz w:val="24"/>
          <w:szCs w:val="24"/>
        </w:rPr>
      </w:pPr>
      <w:r w:rsidRPr="00B2757E">
        <w:rPr>
          <w:rFonts w:ascii="Arial" w:hAnsi="Arial" w:cs="Arial"/>
          <w:b/>
          <w:sz w:val="24"/>
          <w:szCs w:val="24"/>
        </w:rPr>
        <w:t xml:space="preserve">Meeting held on </w:t>
      </w:r>
      <w:r w:rsidR="00E15A84">
        <w:rPr>
          <w:rFonts w:ascii="Arial" w:hAnsi="Arial" w:cs="Arial"/>
          <w:b/>
          <w:sz w:val="24"/>
          <w:szCs w:val="24"/>
        </w:rPr>
        <w:t xml:space="preserve">June </w:t>
      </w:r>
      <w:r w:rsidRPr="00B2757E">
        <w:rPr>
          <w:rFonts w:ascii="Arial" w:hAnsi="Arial" w:cs="Arial"/>
          <w:b/>
          <w:sz w:val="24"/>
          <w:szCs w:val="24"/>
        </w:rPr>
        <w:t>16</w:t>
      </w:r>
      <w:r w:rsidRPr="00B2757E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B2757E">
        <w:rPr>
          <w:rFonts w:ascii="Arial" w:hAnsi="Arial" w:cs="Arial"/>
          <w:b/>
          <w:sz w:val="24"/>
          <w:szCs w:val="24"/>
        </w:rPr>
        <w:t xml:space="preserve"> at 7.00 pm.</w:t>
      </w:r>
    </w:p>
    <w:p w14:paraId="209C0515" w14:textId="77777777" w:rsidR="00F70826" w:rsidRPr="00B2757E" w:rsidRDefault="00F70826">
      <w:pPr>
        <w:rPr>
          <w:rFonts w:ascii="Arial" w:hAnsi="Arial" w:cs="Arial"/>
          <w:b/>
          <w:sz w:val="24"/>
          <w:szCs w:val="24"/>
        </w:rPr>
      </w:pPr>
      <w:r w:rsidRPr="00B2757E">
        <w:rPr>
          <w:rFonts w:ascii="Arial" w:hAnsi="Arial" w:cs="Arial"/>
          <w:b/>
          <w:sz w:val="24"/>
          <w:szCs w:val="24"/>
        </w:rPr>
        <w:t>Attendees</w:t>
      </w:r>
      <w:r w:rsidR="00436EB9" w:rsidRPr="00B2757E">
        <w:rPr>
          <w:rFonts w:ascii="Arial" w:hAnsi="Arial" w:cs="Arial"/>
          <w:b/>
          <w:sz w:val="24"/>
          <w:szCs w:val="24"/>
        </w:rPr>
        <w:t>:</w:t>
      </w:r>
    </w:p>
    <w:p w14:paraId="1C7BB4BF" w14:textId="562E8FEF" w:rsidR="00F70826" w:rsidRDefault="00F70826">
      <w:pPr>
        <w:rPr>
          <w:rFonts w:ascii="Arial" w:hAnsi="Arial" w:cs="Arial"/>
          <w:sz w:val="24"/>
          <w:szCs w:val="24"/>
        </w:rPr>
      </w:pPr>
      <w:r w:rsidRPr="00B2757E">
        <w:rPr>
          <w:rFonts w:ascii="Arial" w:hAnsi="Arial" w:cs="Arial"/>
          <w:sz w:val="24"/>
          <w:szCs w:val="24"/>
        </w:rPr>
        <w:t>Cllr.</w:t>
      </w:r>
      <w:r w:rsidR="00B2757E">
        <w:rPr>
          <w:rFonts w:ascii="Arial" w:hAnsi="Arial" w:cs="Arial"/>
          <w:sz w:val="24"/>
          <w:szCs w:val="24"/>
        </w:rPr>
        <w:t xml:space="preserve"> </w:t>
      </w:r>
      <w:r w:rsidRPr="00B2757E">
        <w:rPr>
          <w:rFonts w:ascii="Arial" w:hAnsi="Arial" w:cs="Arial"/>
          <w:sz w:val="24"/>
          <w:szCs w:val="24"/>
        </w:rPr>
        <w:t>G.</w:t>
      </w:r>
      <w:r w:rsidR="00B2757E">
        <w:rPr>
          <w:rFonts w:ascii="Arial" w:hAnsi="Arial" w:cs="Arial"/>
          <w:sz w:val="24"/>
          <w:szCs w:val="24"/>
        </w:rPr>
        <w:t xml:space="preserve">A. </w:t>
      </w:r>
      <w:r w:rsidRPr="00B2757E">
        <w:rPr>
          <w:rFonts w:ascii="Arial" w:hAnsi="Arial" w:cs="Arial"/>
          <w:sz w:val="24"/>
          <w:szCs w:val="24"/>
        </w:rPr>
        <w:t>Jones (Chairman),</w:t>
      </w:r>
      <w:r w:rsidR="00B2757E">
        <w:rPr>
          <w:rFonts w:ascii="Arial" w:hAnsi="Arial" w:cs="Arial"/>
          <w:sz w:val="24"/>
          <w:szCs w:val="24"/>
        </w:rPr>
        <w:t xml:space="preserve"> </w:t>
      </w:r>
      <w:r w:rsidRPr="00B2757E">
        <w:rPr>
          <w:rFonts w:ascii="Arial" w:hAnsi="Arial" w:cs="Arial"/>
          <w:sz w:val="24"/>
          <w:szCs w:val="24"/>
        </w:rPr>
        <w:t>Cllrs.</w:t>
      </w:r>
      <w:r w:rsidR="00B2757E">
        <w:rPr>
          <w:rFonts w:ascii="Arial" w:hAnsi="Arial" w:cs="Arial"/>
          <w:sz w:val="24"/>
          <w:szCs w:val="24"/>
        </w:rPr>
        <w:t xml:space="preserve"> </w:t>
      </w:r>
      <w:r w:rsidRPr="00B2757E">
        <w:rPr>
          <w:rFonts w:ascii="Arial" w:hAnsi="Arial" w:cs="Arial"/>
          <w:sz w:val="24"/>
          <w:szCs w:val="24"/>
        </w:rPr>
        <w:t>Caroline Nightingale,</w:t>
      </w:r>
      <w:r w:rsidR="00B2757E">
        <w:rPr>
          <w:rFonts w:ascii="Arial" w:hAnsi="Arial" w:cs="Arial"/>
          <w:sz w:val="24"/>
          <w:szCs w:val="24"/>
        </w:rPr>
        <w:t xml:space="preserve"> </w:t>
      </w:r>
      <w:r w:rsidRPr="00B2757E">
        <w:rPr>
          <w:rFonts w:ascii="Arial" w:hAnsi="Arial" w:cs="Arial"/>
          <w:sz w:val="24"/>
          <w:szCs w:val="24"/>
        </w:rPr>
        <w:t>H.</w:t>
      </w:r>
      <w:r w:rsidR="00B2757E">
        <w:rPr>
          <w:rFonts w:ascii="Arial" w:hAnsi="Arial" w:cs="Arial"/>
          <w:sz w:val="24"/>
          <w:szCs w:val="24"/>
        </w:rPr>
        <w:t xml:space="preserve"> </w:t>
      </w:r>
      <w:r w:rsidRPr="00B2757E">
        <w:rPr>
          <w:rFonts w:ascii="Arial" w:hAnsi="Arial" w:cs="Arial"/>
          <w:sz w:val="24"/>
          <w:szCs w:val="24"/>
        </w:rPr>
        <w:t>Thomas,</w:t>
      </w:r>
      <w:r w:rsidR="007818CF">
        <w:rPr>
          <w:rFonts w:ascii="Arial" w:hAnsi="Arial" w:cs="Arial"/>
          <w:sz w:val="24"/>
          <w:szCs w:val="24"/>
        </w:rPr>
        <w:t xml:space="preserve"> </w:t>
      </w:r>
      <w:r w:rsidR="00E15A84">
        <w:rPr>
          <w:rFonts w:ascii="Arial" w:hAnsi="Arial" w:cs="Arial"/>
          <w:sz w:val="24"/>
          <w:szCs w:val="24"/>
        </w:rPr>
        <w:t>(Vice Chairman)</w:t>
      </w:r>
      <w:r w:rsidR="00B2757E">
        <w:rPr>
          <w:rFonts w:ascii="Arial" w:hAnsi="Arial" w:cs="Arial"/>
          <w:sz w:val="24"/>
          <w:szCs w:val="24"/>
        </w:rPr>
        <w:t xml:space="preserve"> </w:t>
      </w:r>
      <w:r w:rsidRPr="00B2757E">
        <w:rPr>
          <w:rFonts w:ascii="Arial" w:hAnsi="Arial" w:cs="Arial"/>
          <w:sz w:val="24"/>
          <w:szCs w:val="24"/>
        </w:rPr>
        <w:t>B.</w:t>
      </w:r>
      <w:r w:rsidR="00B2757E">
        <w:rPr>
          <w:rFonts w:ascii="Arial" w:hAnsi="Arial" w:cs="Arial"/>
          <w:sz w:val="24"/>
          <w:szCs w:val="24"/>
        </w:rPr>
        <w:t xml:space="preserve"> </w:t>
      </w:r>
      <w:r w:rsidRPr="00B2757E">
        <w:rPr>
          <w:rFonts w:ascii="Arial" w:hAnsi="Arial" w:cs="Arial"/>
          <w:sz w:val="24"/>
          <w:szCs w:val="24"/>
        </w:rPr>
        <w:t>Morris,</w:t>
      </w:r>
      <w:r w:rsidR="007818CF">
        <w:rPr>
          <w:rFonts w:ascii="Arial" w:hAnsi="Arial" w:cs="Arial"/>
          <w:sz w:val="24"/>
          <w:szCs w:val="24"/>
        </w:rPr>
        <w:t xml:space="preserve"> </w:t>
      </w:r>
      <w:r w:rsidR="00E15A84">
        <w:rPr>
          <w:rFonts w:ascii="Arial" w:hAnsi="Arial" w:cs="Arial"/>
          <w:sz w:val="24"/>
          <w:szCs w:val="24"/>
        </w:rPr>
        <w:t>(Financial Officer)</w:t>
      </w:r>
      <w:r w:rsidR="00B2757E">
        <w:rPr>
          <w:rFonts w:ascii="Arial" w:hAnsi="Arial" w:cs="Arial"/>
          <w:sz w:val="24"/>
          <w:szCs w:val="24"/>
        </w:rPr>
        <w:t xml:space="preserve"> </w:t>
      </w:r>
      <w:r w:rsidRPr="00B2757E">
        <w:rPr>
          <w:rFonts w:ascii="Arial" w:hAnsi="Arial" w:cs="Arial"/>
          <w:sz w:val="24"/>
          <w:szCs w:val="24"/>
        </w:rPr>
        <w:t>C.</w:t>
      </w:r>
      <w:r w:rsidR="00B2757E">
        <w:rPr>
          <w:rFonts w:ascii="Arial" w:hAnsi="Arial" w:cs="Arial"/>
          <w:sz w:val="24"/>
          <w:szCs w:val="24"/>
        </w:rPr>
        <w:t xml:space="preserve"> </w:t>
      </w:r>
      <w:r w:rsidRPr="00B2757E">
        <w:rPr>
          <w:rFonts w:ascii="Arial" w:hAnsi="Arial" w:cs="Arial"/>
          <w:sz w:val="24"/>
          <w:szCs w:val="24"/>
        </w:rPr>
        <w:t>Hadley,</w:t>
      </w:r>
      <w:r w:rsidR="00B2757E">
        <w:rPr>
          <w:rFonts w:ascii="Arial" w:hAnsi="Arial" w:cs="Arial"/>
          <w:sz w:val="24"/>
          <w:szCs w:val="24"/>
        </w:rPr>
        <w:t xml:space="preserve"> </w:t>
      </w:r>
      <w:r w:rsidR="00D82808">
        <w:rPr>
          <w:rFonts w:ascii="Arial" w:hAnsi="Arial" w:cs="Arial"/>
          <w:sz w:val="24"/>
          <w:szCs w:val="24"/>
        </w:rPr>
        <w:t xml:space="preserve">K. Jacobs, </w:t>
      </w:r>
      <w:r w:rsidR="00E15A84">
        <w:rPr>
          <w:rFonts w:ascii="Arial" w:hAnsi="Arial" w:cs="Arial"/>
          <w:sz w:val="24"/>
          <w:szCs w:val="24"/>
        </w:rPr>
        <w:t xml:space="preserve">E. H. Lewis, </w:t>
      </w:r>
      <w:r w:rsidRPr="00B2757E">
        <w:rPr>
          <w:rFonts w:ascii="Arial" w:hAnsi="Arial" w:cs="Arial"/>
          <w:sz w:val="24"/>
          <w:szCs w:val="24"/>
        </w:rPr>
        <w:t>VOGC C.</w:t>
      </w:r>
      <w:r w:rsidR="00B2757E">
        <w:rPr>
          <w:rFonts w:ascii="Arial" w:hAnsi="Arial" w:cs="Arial"/>
          <w:sz w:val="24"/>
          <w:szCs w:val="24"/>
        </w:rPr>
        <w:t xml:space="preserve"> </w:t>
      </w:r>
      <w:r w:rsidRPr="00B2757E">
        <w:rPr>
          <w:rFonts w:ascii="Arial" w:hAnsi="Arial" w:cs="Arial"/>
          <w:sz w:val="24"/>
          <w:szCs w:val="24"/>
        </w:rPr>
        <w:t>Cave</w:t>
      </w:r>
      <w:r w:rsidR="007818CF">
        <w:rPr>
          <w:rFonts w:ascii="Arial" w:hAnsi="Arial" w:cs="Arial"/>
          <w:sz w:val="24"/>
          <w:szCs w:val="24"/>
        </w:rPr>
        <w:t>, Ms K. Bowen, Clerk.</w:t>
      </w:r>
    </w:p>
    <w:p w14:paraId="56FFA0BA" w14:textId="061049EF" w:rsidR="00B2757E" w:rsidRDefault="00B2757E">
      <w:pPr>
        <w:rPr>
          <w:rFonts w:ascii="Arial" w:hAnsi="Arial" w:cs="Arial"/>
          <w:sz w:val="24"/>
          <w:szCs w:val="24"/>
        </w:rPr>
      </w:pPr>
      <w:r w:rsidRPr="00B2757E">
        <w:rPr>
          <w:rFonts w:ascii="Arial" w:hAnsi="Arial" w:cs="Arial"/>
          <w:b/>
          <w:bCs/>
          <w:sz w:val="24"/>
          <w:szCs w:val="24"/>
        </w:rPr>
        <w:t>Apologies: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PCSO Stone</w:t>
      </w:r>
    </w:p>
    <w:p w14:paraId="026AC483" w14:textId="4B760B4C" w:rsidR="00973E13" w:rsidRDefault="00E15A84" w:rsidP="00973E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</w:t>
      </w:r>
      <w:r w:rsidR="00973E13" w:rsidRPr="00B2757E">
        <w:rPr>
          <w:rFonts w:ascii="Arial" w:hAnsi="Arial" w:cs="Arial"/>
          <w:sz w:val="24"/>
          <w:szCs w:val="24"/>
        </w:rPr>
        <w:t xml:space="preserve"> member</w:t>
      </w:r>
      <w:r>
        <w:rPr>
          <w:rFonts w:ascii="Arial" w:hAnsi="Arial" w:cs="Arial"/>
          <w:sz w:val="24"/>
          <w:szCs w:val="24"/>
        </w:rPr>
        <w:t xml:space="preserve"> </w:t>
      </w:r>
      <w:r w:rsidR="00973E13" w:rsidRPr="00B2757E">
        <w:rPr>
          <w:rFonts w:ascii="Arial" w:hAnsi="Arial" w:cs="Arial"/>
          <w:sz w:val="24"/>
          <w:szCs w:val="24"/>
        </w:rPr>
        <w:t>of the public.</w:t>
      </w:r>
    </w:p>
    <w:p w14:paraId="1BB6C78D" w14:textId="11E5DD54" w:rsidR="00F70826" w:rsidRDefault="00F70826">
      <w:pPr>
        <w:rPr>
          <w:rFonts w:ascii="Arial" w:hAnsi="Arial" w:cs="Arial"/>
          <w:sz w:val="24"/>
          <w:szCs w:val="24"/>
        </w:rPr>
      </w:pPr>
      <w:r w:rsidRPr="00B2757E">
        <w:rPr>
          <w:rFonts w:ascii="Arial" w:hAnsi="Arial" w:cs="Arial"/>
          <w:b/>
          <w:sz w:val="24"/>
          <w:szCs w:val="24"/>
        </w:rPr>
        <w:t>Declaration of Interest</w:t>
      </w:r>
      <w:r w:rsidR="00436EB9" w:rsidRPr="00B2757E">
        <w:rPr>
          <w:rFonts w:ascii="Arial" w:hAnsi="Arial" w:cs="Arial"/>
          <w:b/>
          <w:sz w:val="24"/>
          <w:szCs w:val="24"/>
        </w:rPr>
        <w:t>:</w:t>
      </w:r>
      <w:r w:rsidR="00973E13">
        <w:rPr>
          <w:rFonts w:ascii="Arial" w:hAnsi="Arial" w:cs="Arial"/>
          <w:b/>
          <w:sz w:val="24"/>
          <w:szCs w:val="24"/>
        </w:rPr>
        <w:t xml:space="preserve"> </w:t>
      </w:r>
      <w:r w:rsidRPr="00B2757E">
        <w:rPr>
          <w:rFonts w:ascii="Arial" w:hAnsi="Arial" w:cs="Arial"/>
          <w:sz w:val="24"/>
          <w:szCs w:val="24"/>
        </w:rPr>
        <w:t>None.</w:t>
      </w:r>
    </w:p>
    <w:p w14:paraId="4D8E7AC5" w14:textId="219F8632" w:rsidR="00973E13" w:rsidRDefault="00973E13">
      <w:pPr>
        <w:rPr>
          <w:rFonts w:ascii="Arial" w:hAnsi="Arial" w:cs="Arial"/>
          <w:sz w:val="24"/>
          <w:szCs w:val="24"/>
        </w:rPr>
      </w:pPr>
      <w:r w:rsidRPr="00973E13">
        <w:rPr>
          <w:rFonts w:ascii="Arial" w:hAnsi="Arial" w:cs="Arial"/>
          <w:b/>
          <w:bCs/>
          <w:sz w:val="24"/>
          <w:szCs w:val="24"/>
        </w:rPr>
        <w:t>Community Police Matters: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15A84">
        <w:rPr>
          <w:rFonts w:ascii="Arial" w:hAnsi="Arial" w:cs="Arial"/>
          <w:sz w:val="24"/>
          <w:szCs w:val="24"/>
        </w:rPr>
        <w:t>One</w:t>
      </w:r>
      <w:r>
        <w:rPr>
          <w:rFonts w:ascii="Arial" w:hAnsi="Arial" w:cs="Arial"/>
          <w:sz w:val="24"/>
          <w:szCs w:val="24"/>
        </w:rPr>
        <w:t xml:space="preserve"> reported crime</w:t>
      </w:r>
      <w:r w:rsidR="00E15A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within the area.</w:t>
      </w:r>
    </w:p>
    <w:p w14:paraId="28D28224" w14:textId="31B22810" w:rsidR="00F70826" w:rsidRDefault="00973E13">
      <w:pPr>
        <w:rPr>
          <w:rFonts w:ascii="Arial" w:hAnsi="Arial" w:cs="Arial"/>
          <w:sz w:val="24"/>
          <w:szCs w:val="24"/>
        </w:rPr>
      </w:pPr>
      <w:r w:rsidRPr="00973E13">
        <w:rPr>
          <w:rFonts w:ascii="Arial" w:hAnsi="Arial" w:cs="Arial"/>
          <w:b/>
          <w:bCs/>
          <w:sz w:val="24"/>
          <w:szCs w:val="24"/>
        </w:rPr>
        <w:t>Vale of Glamorgan Matters</w:t>
      </w:r>
      <w:r>
        <w:rPr>
          <w:rFonts w:ascii="Arial" w:hAnsi="Arial" w:cs="Arial"/>
          <w:sz w:val="24"/>
          <w:szCs w:val="24"/>
        </w:rPr>
        <w:t xml:space="preserve">: </w:t>
      </w:r>
      <w:r w:rsidR="00F70826" w:rsidRPr="00B2757E">
        <w:rPr>
          <w:rFonts w:ascii="Arial" w:hAnsi="Arial" w:cs="Arial"/>
          <w:sz w:val="24"/>
          <w:szCs w:val="24"/>
        </w:rPr>
        <w:t>T</w:t>
      </w:r>
      <w:r w:rsidR="00E15A84">
        <w:rPr>
          <w:rFonts w:ascii="Arial" w:hAnsi="Arial" w:cs="Arial"/>
          <w:sz w:val="24"/>
          <w:szCs w:val="24"/>
        </w:rPr>
        <w:t>wo issues arising- the failure to cut verge in Church Lane and the need to cut verge on A48 at Twmpath as vision is obscured.</w:t>
      </w:r>
    </w:p>
    <w:p w14:paraId="2A4F312B" w14:textId="7029301B" w:rsidR="00973E13" w:rsidRPr="00B2757E" w:rsidRDefault="00973E13">
      <w:pPr>
        <w:rPr>
          <w:rFonts w:ascii="Arial" w:hAnsi="Arial" w:cs="Arial"/>
          <w:sz w:val="24"/>
          <w:szCs w:val="24"/>
        </w:rPr>
      </w:pPr>
      <w:r w:rsidRPr="00973E13">
        <w:rPr>
          <w:rFonts w:ascii="Arial" w:hAnsi="Arial" w:cs="Arial"/>
          <w:b/>
          <w:bCs/>
          <w:sz w:val="24"/>
          <w:szCs w:val="24"/>
        </w:rPr>
        <w:t>Minutes</w:t>
      </w:r>
      <w:r>
        <w:rPr>
          <w:rFonts w:ascii="Arial" w:hAnsi="Arial" w:cs="Arial"/>
          <w:sz w:val="24"/>
          <w:szCs w:val="24"/>
        </w:rPr>
        <w:t xml:space="preserve"> of the meeting held on 1</w:t>
      </w:r>
      <w:r w:rsidR="00E15A84">
        <w:rPr>
          <w:rFonts w:ascii="Arial" w:hAnsi="Arial" w:cs="Arial"/>
          <w:sz w:val="24"/>
          <w:szCs w:val="24"/>
        </w:rPr>
        <w:t>9</w:t>
      </w:r>
      <w:r w:rsidRPr="00973E1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E15A84">
        <w:rPr>
          <w:rFonts w:ascii="Arial" w:hAnsi="Arial" w:cs="Arial"/>
          <w:sz w:val="24"/>
          <w:szCs w:val="24"/>
        </w:rPr>
        <w:t>May</w:t>
      </w:r>
      <w:r>
        <w:rPr>
          <w:rFonts w:ascii="Arial" w:hAnsi="Arial" w:cs="Arial"/>
          <w:sz w:val="24"/>
          <w:szCs w:val="24"/>
        </w:rPr>
        <w:t xml:space="preserve"> 202</w:t>
      </w:r>
      <w:r w:rsidR="00E15A84">
        <w:rPr>
          <w:rFonts w:ascii="Arial" w:hAnsi="Arial" w:cs="Arial"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>were received and approved.</w:t>
      </w:r>
    </w:p>
    <w:p w14:paraId="2ED760B7" w14:textId="40CCA8D8" w:rsidR="00805408" w:rsidRDefault="00E15A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Reports from Council Representatives: </w:t>
      </w:r>
      <w:r w:rsidR="00805408" w:rsidRPr="00B2757E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pay for visit fr</w:t>
      </w:r>
      <w:r w:rsidR="00805408" w:rsidRPr="00B2757E">
        <w:rPr>
          <w:rFonts w:ascii="Arial" w:hAnsi="Arial" w:cs="Arial"/>
          <w:sz w:val="24"/>
          <w:szCs w:val="24"/>
        </w:rPr>
        <w:t xml:space="preserve">om defib4life.co.uk to maintain the defibrillator </w:t>
      </w:r>
      <w:r w:rsidR="007818CF">
        <w:rPr>
          <w:rFonts w:ascii="Arial" w:hAnsi="Arial" w:cs="Arial"/>
          <w:sz w:val="24"/>
          <w:szCs w:val="24"/>
        </w:rPr>
        <w:t>a</w:t>
      </w:r>
      <w:r w:rsidR="00805408" w:rsidRPr="00B2757E">
        <w:rPr>
          <w:rFonts w:ascii="Arial" w:hAnsi="Arial" w:cs="Arial"/>
          <w:sz w:val="24"/>
          <w:szCs w:val="24"/>
        </w:rPr>
        <w:t>t the Sycamore Inn.</w:t>
      </w:r>
      <w:r>
        <w:rPr>
          <w:rFonts w:ascii="Arial" w:hAnsi="Arial" w:cs="Arial"/>
          <w:sz w:val="24"/>
          <w:szCs w:val="24"/>
        </w:rPr>
        <w:t xml:space="preserve"> To accept Cllr Hadley’s resignation from </w:t>
      </w:r>
      <w:r w:rsidR="007818CF">
        <w:rPr>
          <w:rFonts w:ascii="Arial" w:hAnsi="Arial" w:cs="Arial"/>
          <w:sz w:val="24"/>
          <w:szCs w:val="24"/>
        </w:rPr>
        <w:t xml:space="preserve">Public Services Board, </w:t>
      </w:r>
      <w:r w:rsidR="00D82808">
        <w:rPr>
          <w:rFonts w:ascii="Arial" w:hAnsi="Arial" w:cs="Arial"/>
          <w:sz w:val="24"/>
          <w:szCs w:val="24"/>
        </w:rPr>
        <w:t>to</w:t>
      </w:r>
      <w:r w:rsidR="007818CF">
        <w:rPr>
          <w:rFonts w:ascii="Arial" w:hAnsi="Arial" w:cs="Arial"/>
          <w:sz w:val="24"/>
          <w:szCs w:val="24"/>
        </w:rPr>
        <w:t xml:space="preserve"> receive an update on the Village Hall and issues concerning a running track for the school on the Village Field, To receive a report on Village Fundraising activities.</w:t>
      </w:r>
    </w:p>
    <w:p w14:paraId="31CA6710" w14:textId="438D1A6B" w:rsidR="007818CF" w:rsidRPr="007818CF" w:rsidRDefault="007818CF">
      <w:pPr>
        <w:rPr>
          <w:rFonts w:ascii="Arial" w:hAnsi="Arial" w:cs="Arial"/>
          <w:sz w:val="24"/>
          <w:szCs w:val="24"/>
        </w:rPr>
      </w:pPr>
      <w:r w:rsidRPr="007818CF">
        <w:rPr>
          <w:rFonts w:ascii="Arial" w:hAnsi="Arial" w:cs="Arial"/>
          <w:b/>
          <w:bCs/>
          <w:sz w:val="24"/>
          <w:szCs w:val="24"/>
        </w:rPr>
        <w:t>Finance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Received bank reconciliation, agreed </w:t>
      </w:r>
      <w:r w:rsidR="001D0D10">
        <w:rPr>
          <w:rFonts w:ascii="Arial" w:hAnsi="Arial" w:cs="Arial"/>
          <w:sz w:val="24"/>
          <w:szCs w:val="24"/>
        </w:rPr>
        <w:t xml:space="preserve">Internal Audit fee £110 noting a complimentary report from them, </w:t>
      </w:r>
      <w:r w:rsidR="00376A91">
        <w:rPr>
          <w:rFonts w:ascii="Arial" w:hAnsi="Arial" w:cs="Arial"/>
          <w:sz w:val="24"/>
          <w:szCs w:val="24"/>
        </w:rPr>
        <w:t xml:space="preserve">agreed reimbursement of £27.45 for VE event in village, </w:t>
      </w:r>
      <w:r w:rsidR="001D0D10">
        <w:rPr>
          <w:rFonts w:ascii="Arial" w:hAnsi="Arial" w:cs="Arial"/>
          <w:sz w:val="24"/>
          <w:szCs w:val="24"/>
        </w:rPr>
        <w:t>agreed payment of paving slabs by benches (S.106 related cost) and payment for bluebell bulbs from village subscription.</w:t>
      </w:r>
    </w:p>
    <w:p w14:paraId="17A62AD1" w14:textId="102D2767" w:rsidR="00805408" w:rsidRPr="00B2757E" w:rsidRDefault="00973E13">
      <w:pPr>
        <w:rPr>
          <w:rFonts w:ascii="Arial" w:hAnsi="Arial" w:cs="Arial"/>
          <w:sz w:val="24"/>
          <w:szCs w:val="24"/>
        </w:rPr>
      </w:pPr>
      <w:r w:rsidRPr="00973E13">
        <w:rPr>
          <w:rFonts w:ascii="Arial" w:hAnsi="Arial" w:cs="Arial"/>
          <w:b/>
          <w:bCs/>
          <w:sz w:val="24"/>
          <w:szCs w:val="24"/>
        </w:rPr>
        <w:t>Village Maintenance</w:t>
      </w:r>
      <w:r>
        <w:rPr>
          <w:rFonts w:ascii="Arial" w:hAnsi="Arial" w:cs="Arial"/>
          <w:sz w:val="24"/>
          <w:szCs w:val="24"/>
        </w:rPr>
        <w:t xml:space="preserve"> </w:t>
      </w:r>
      <w:r w:rsidR="001D0D10">
        <w:rPr>
          <w:rFonts w:ascii="Arial" w:hAnsi="Arial" w:cs="Arial"/>
          <w:sz w:val="24"/>
          <w:szCs w:val="24"/>
        </w:rPr>
        <w:t>Arrangement in hand for quotation to clear Little Hill overgrowth and a quotation for pollarding trees on that hill.</w:t>
      </w:r>
    </w:p>
    <w:p w14:paraId="40F1C02C" w14:textId="5416F8E1" w:rsidR="00973E13" w:rsidRDefault="001D0D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Old Ford</w:t>
      </w:r>
      <w:r w:rsidR="00973E13">
        <w:rPr>
          <w:rFonts w:ascii="Arial" w:hAnsi="Arial" w:cs="Arial"/>
          <w:sz w:val="24"/>
          <w:szCs w:val="24"/>
        </w:rPr>
        <w:t xml:space="preserve"> Agreed </w:t>
      </w:r>
      <w:r>
        <w:rPr>
          <w:rFonts w:ascii="Arial" w:hAnsi="Arial" w:cs="Arial"/>
          <w:sz w:val="24"/>
          <w:szCs w:val="24"/>
        </w:rPr>
        <w:t xml:space="preserve">confirmation for the removal of 6 unsafe trees and installation of field gate into woodland. Deferred decision on fencing the woodland and an extension to the pathway. Confirmed </w:t>
      </w:r>
      <w:r w:rsidR="00D82808">
        <w:rPr>
          <w:rFonts w:ascii="Arial" w:hAnsi="Arial" w:cs="Arial"/>
          <w:sz w:val="24"/>
          <w:szCs w:val="24"/>
        </w:rPr>
        <w:t xml:space="preserve">immediate </w:t>
      </w:r>
      <w:r>
        <w:rPr>
          <w:rFonts w:ascii="Arial" w:hAnsi="Arial" w:cs="Arial"/>
          <w:sz w:val="24"/>
          <w:szCs w:val="24"/>
        </w:rPr>
        <w:t xml:space="preserve">action to secure </w:t>
      </w:r>
      <w:r w:rsidR="00D82808">
        <w:rPr>
          <w:rFonts w:ascii="Arial" w:hAnsi="Arial" w:cs="Arial"/>
          <w:sz w:val="24"/>
          <w:szCs w:val="24"/>
        </w:rPr>
        <w:t xml:space="preserve">one </w:t>
      </w:r>
      <w:r>
        <w:rPr>
          <w:rFonts w:ascii="Arial" w:hAnsi="Arial" w:cs="Arial"/>
          <w:sz w:val="24"/>
          <w:szCs w:val="24"/>
        </w:rPr>
        <w:t>willow tree with new supports.</w:t>
      </w:r>
    </w:p>
    <w:p w14:paraId="79570FC8" w14:textId="131E96F2" w:rsidR="00805408" w:rsidRPr="00B2757E" w:rsidRDefault="00D828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Correspondence</w:t>
      </w:r>
      <w:r w:rsidR="00F843F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In acknowledging letter from OVW concerning poor attendance at OVW local meetings, agreed to respond informing them of the consequences of community council reorganisation in the Vale that will have a serious impact on local capability to address all issues as a consequence of councillor reductions proposed. </w:t>
      </w:r>
      <w:r>
        <w:rPr>
          <w:rFonts w:ascii="Arial" w:hAnsi="Arial" w:cs="Arial"/>
          <w:sz w:val="24"/>
          <w:szCs w:val="24"/>
        </w:rPr>
        <w:lastRenderedPageBreak/>
        <w:t>IT issues are also adversely impacting on councillors participating in remote meetings.</w:t>
      </w:r>
      <w:r w:rsidR="00805408" w:rsidRPr="00B2757E">
        <w:rPr>
          <w:rFonts w:ascii="Arial" w:hAnsi="Arial" w:cs="Arial"/>
          <w:sz w:val="24"/>
          <w:szCs w:val="24"/>
        </w:rPr>
        <w:t xml:space="preserve">  </w:t>
      </w:r>
    </w:p>
    <w:p w14:paraId="13A66FAC" w14:textId="175D882A" w:rsidR="00436EB9" w:rsidRPr="00B2757E" w:rsidRDefault="00436EB9">
      <w:pPr>
        <w:rPr>
          <w:rFonts w:ascii="Arial" w:hAnsi="Arial" w:cs="Arial"/>
          <w:sz w:val="24"/>
          <w:szCs w:val="24"/>
        </w:rPr>
      </w:pPr>
      <w:r w:rsidRPr="00F843FA">
        <w:rPr>
          <w:rFonts w:ascii="Arial" w:hAnsi="Arial" w:cs="Arial"/>
          <w:b/>
          <w:bCs/>
          <w:sz w:val="24"/>
          <w:szCs w:val="24"/>
        </w:rPr>
        <w:t>The date of the n</w:t>
      </w:r>
      <w:r w:rsidR="00532BEA" w:rsidRPr="00F843FA">
        <w:rPr>
          <w:rFonts w:ascii="Arial" w:hAnsi="Arial" w:cs="Arial"/>
          <w:b/>
          <w:bCs/>
          <w:sz w:val="24"/>
          <w:szCs w:val="24"/>
        </w:rPr>
        <w:t>ext meeting</w:t>
      </w:r>
      <w:r w:rsidR="00532BEA" w:rsidRPr="00B2757E">
        <w:rPr>
          <w:rFonts w:ascii="Arial" w:hAnsi="Arial" w:cs="Arial"/>
          <w:sz w:val="24"/>
          <w:szCs w:val="24"/>
        </w:rPr>
        <w:t xml:space="preserve"> will be on Monday </w:t>
      </w:r>
      <w:r w:rsidR="00D82808">
        <w:rPr>
          <w:rFonts w:ascii="Arial" w:hAnsi="Arial" w:cs="Arial"/>
          <w:sz w:val="24"/>
          <w:szCs w:val="24"/>
        </w:rPr>
        <w:t>July 21</w:t>
      </w:r>
      <w:r w:rsidR="00D82808" w:rsidRPr="00D82808">
        <w:rPr>
          <w:rFonts w:ascii="Arial" w:hAnsi="Arial" w:cs="Arial"/>
          <w:sz w:val="24"/>
          <w:szCs w:val="24"/>
          <w:vertAlign w:val="superscript"/>
        </w:rPr>
        <w:t>st</w:t>
      </w:r>
      <w:r w:rsidR="00D82808">
        <w:rPr>
          <w:rFonts w:ascii="Arial" w:hAnsi="Arial" w:cs="Arial"/>
          <w:sz w:val="24"/>
          <w:szCs w:val="24"/>
        </w:rPr>
        <w:t xml:space="preserve"> </w:t>
      </w:r>
      <w:r w:rsidRPr="00B2757E">
        <w:rPr>
          <w:rFonts w:ascii="Arial" w:hAnsi="Arial" w:cs="Arial"/>
          <w:sz w:val="24"/>
          <w:szCs w:val="24"/>
        </w:rPr>
        <w:t xml:space="preserve"> 202</w:t>
      </w:r>
      <w:r w:rsidR="00D82808">
        <w:rPr>
          <w:rFonts w:ascii="Arial" w:hAnsi="Arial" w:cs="Arial"/>
          <w:sz w:val="24"/>
          <w:szCs w:val="24"/>
        </w:rPr>
        <w:t xml:space="preserve">5 </w:t>
      </w:r>
      <w:r w:rsidRPr="00B2757E">
        <w:rPr>
          <w:rFonts w:ascii="Arial" w:hAnsi="Arial" w:cs="Arial"/>
          <w:sz w:val="24"/>
          <w:szCs w:val="24"/>
        </w:rPr>
        <w:t>at 7.00 pm.</w:t>
      </w:r>
    </w:p>
    <w:p w14:paraId="50B2BDA5" w14:textId="5B21BEA4" w:rsidR="00436EB9" w:rsidRPr="00B2757E" w:rsidRDefault="00532BEA">
      <w:pPr>
        <w:rPr>
          <w:rFonts w:ascii="Arial" w:hAnsi="Arial" w:cs="Arial"/>
          <w:sz w:val="24"/>
          <w:szCs w:val="24"/>
        </w:rPr>
      </w:pPr>
      <w:r w:rsidRPr="00B2757E">
        <w:rPr>
          <w:rFonts w:ascii="Arial" w:hAnsi="Arial" w:cs="Arial"/>
          <w:sz w:val="24"/>
          <w:szCs w:val="24"/>
        </w:rPr>
        <w:t xml:space="preserve">The </w:t>
      </w:r>
      <w:r w:rsidR="00D82808" w:rsidRPr="00B2757E">
        <w:rPr>
          <w:rFonts w:ascii="Arial" w:hAnsi="Arial" w:cs="Arial"/>
          <w:sz w:val="24"/>
          <w:szCs w:val="24"/>
        </w:rPr>
        <w:t>meeting closed</w:t>
      </w:r>
      <w:r w:rsidR="00436EB9" w:rsidRPr="00B2757E">
        <w:rPr>
          <w:rFonts w:ascii="Arial" w:hAnsi="Arial" w:cs="Arial"/>
          <w:sz w:val="24"/>
          <w:szCs w:val="24"/>
        </w:rPr>
        <w:t xml:space="preserve"> at 8.</w:t>
      </w:r>
      <w:r w:rsidR="00D82808">
        <w:rPr>
          <w:rFonts w:ascii="Arial" w:hAnsi="Arial" w:cs="Arial"/>
          <w:sz w:val="24"/>
          <w:szCs w:val="24"/>
        </w:rPr>
        <w:t xml:space="preserve">40 </w:t>
      </w:r>
      <w:r w:rsidR="00436EB9" w:rsidRPr="00B2757E">
        <w:rPr>
          <w:rFonts w:ascii="Arial" w:hAnsi="Arial" w:cs="Arial"/>
          <w:sz w:val="24"/>
          <w:szCs w:val="24"/>
        </w:rPr>
        <w:t>pm.</w:t>
      </w:r>
    </w:p>
    <w:p w14:paraId="742247B8" w14:textId="77777777" w:rsidR="00805408" w:rsidRDefault="00805408"/>
    <w:sectPr w:rsidR="008054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26"/>
    <w:rsid w:val="00060356"/>
    <w:rsid w:val="001D0D10"/>
    <w:rsid w:val="00376A91"/>
    <w:rsid w:val="00436EB9"/>
    <w:rsid w:val="00532BEA"/>
    <w:rsid w:val="007818CF"/>
    <w:rsid w:val="00805408"/>
    <w:rsid w:val="00821248"/>
    <w:rsid w:val="00973E13"/>
    <w:rsid w:val="00B2757E"/>
    <w:rsid w:val="00D82808"/>
    <w:rsid w:val="00E1170F"/>
    <w:rsid w:val="00E15A84"/>
    <w:rsid w:val="00E80B69"/>
    <w:rsid w:val="00F70826"/>
    <w:rsid w:val="00F8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2691C"/>
  <w15:docId w15:val="{154A50B4-B231-40EF-AEA4-110456F8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</dc:creator>
  <cp:lastModifiedBy>Ed Lewis</cp:lastModifiedBy>
  <cp:revision>3</cp:revision>
  <dcterms:created xsi:type="dcterms:W3CDTF">2025-06-17T19:37:00Z</dcterms:created>
  <dcterms:modified xsi:type="dcterms:W3CDTF">2025-06-18T12:37:00Z</dcterms:modified>
</cp:coreProperties>
</file>